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7741"/>
        <w:gridCol w:w="4304"/>
      </w:tblGrid>
      <w:tr w:rsidR="00623E28">
        <w:trPr>
          <w:cantSplit/>
          <w:trHeight w:val="552"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28" w:rsidRDefault="00623E28">
            <w:pPr>
              <w:shd w:val="clear" w:color="auto" w:fill="FFFFFF" w:themeFill="background1"/>
              <w:jc w:val="center"/>
            </w:pPr>
          </w:p>
          <w:p w:rsidR="00623E28" w:rsidRDefault="00152CC1">
            <w:pPr>
              <w:shd w:val="clear" w:color="auto" w:fill="FFFFFF" w:themeFill="background1"/>
              <w:jc w:val="center"/>
            </w:pPr>
            <w:r>
              <w:rPr>
                <w:b/>
                <w:bCs/>
              </w:rPr>
              <w:t>DZIELNICOWE BIURO FINANSÓW OŚWIATY – WOLA m. st. Warszawy</w:t>
            </w:r>
          </w:p>
          <w:p w:rsidR="00623E28" w:rsidRDefault="00623E28">
            <w:pPr>
              <w:shd w:val="clear" w:color="auto" w:fill="FFFFFF" w:themeFill="background1"/>
              <w:jc w:val="center"/>
            </w:pPr>
          </w:p>
        </w:tc>
        <w:tc>
          <w:tcPr>
            <w:tcW w:w="7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WYKAZ NOWYCH AKTÓW PRAWNYCH ORAZ ZMIAN </w:t>
            </w:r>
            <w:r>
              <w:rPr>
                <w:b/>
              </w:rPr>
              <w:br/>
              <w:t>W DOTYCHCZAS OBOWIAZUJĄCYCH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</w:pPr>
            <w:r>
              <w:t>Z-03/P-13</w:t>
            </w:r>
          </w:p>
        </w:tc>
      </w:tr>
      <w:tr w:rsidR="00623E28">
        <w:trPr>
          <w:cantSplit/>
          <w:trHeight w:val="558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28" w:rsidRDefault="00623E28">
            <w:pPr>
              <w:shd w:val="clear" w:color="auto" w:fill="FFFFFF" w:themeFill="background1"/>
            </w:pPr>
          </w:p>
        </w:tc>
        <w:tc>
          <w:tcPr>
            <w:tcW w:w="7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28" w:rsidRDefault="00623E28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</w:pPr>
            <w:r>
              <w:t>Wydanie Nr 6</w:t>
            </w:r>
          </w:p>
        </w:tc>
      </w:tr>
      <w:tr w:rsidR="00623E28">
        <w:trPr>
          <w:cantSplit/>
          <w:trHeight w:val="190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28" w:rsidRDefault="00623E28">
            <w:pPr>
              <w:shd w:val="clear" w:color="auto" w:fill="FFFFFF" w:themeFill="background1"/>
            </w:pPr>
          </w:p>
        </w:tc>
        <w:tc>
          <w:tcPr>
            <w:tcW w:w="7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623E28">
            <w:pPr>
              <w:shd w:val="clear" w:color="auto" w:fill="FFFFFF" w:themeFill="background1"/>
              <w:jc w:val="center"/>
              <w:rPr>
                <w:b/>
                <w:i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</w:pPr>
            <w:r>
              <w:t>Data wydania 01.09.2015 r.</w:t>
            </w:r>
          </w:p>
        </w:tc>
      </w:tr>
    </w:tbl>
    <w:p w:rsidR="00623E28" w:rsidRDefault="00623E28">
      <w:pPr>
        <w:shd w:val="clear" w:color="auto" w:fill="FFFFFF" w:themeFill="background1"/>
      </w:pPr>
    </w:p>
    <w:tbl>
      <w:tblPr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6"/>
        <w:gridCol w:w="2632"/>
        <w:gridCol w:w="3543"/>
        <w:gridCol w:w="2977"/>
        <w:gridCol w:w="4961"/>
      </w:tblGrid>
      <w:tr w:rsidR="00623E28" w:rsidTr="00EE7C86"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AKTY PRAWA POWSZECHNIE OBOWIĄZUJĄCEGO </w:t>
            </w:r>
          </w:p>
        </w:tc>
      </w:tr>
      <w:tr w:rsidR="00623E28" w:rsidTr="00EE7C8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proofErr w:type="spellStart"/>
            <w:r>
              <w:rPr>
                <w:b/>
                <w:szCs w:val="22"/>
              </w:rPr>
              <w:t>Lp</w:t>
            </w:r>
            <w:proofErr w:type="spellEnd"/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  <w:szCs w:val="22"/>
              </w:rPr>
              <w:t>Nazwa aktu prawnego dotychczasowego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623E28">
            <w:pPr>
              <w:shd w:val="clear" w:color="auto" w:fill="FFFFFF" w:themeFill="background1"/>
              <w:jc w:val="center"/>
              <w:rPr>
                <w:color w:val="0070C0"/>
              </w:rPr>
            </w:pPr>
          </w:p>
          <w:p w:rsidR="00623E28" w:rsidRDefault="00152CC1">
            <w:pPr>
              <w:shd w:val="clear" w:color="auto" w:fill="FFFFFF" w:themeFill="background1"/>
              <w:jc w:val="center"/>
              <w:rPr>
                <w:color w:val="008000"/>
              </w:rPr>
            </w:pPr>
            <w:r>
              <w:rPr>
                <w:b/>
                <w:szCs w:val="22"/>
              </w:rPr>
              <w:t>Nazwa aktu prawnego zmieniającego/nowego</w:t>
            </w:r>
          </w:p>
          <w:p w:rsidR="00623E28" w:rsidRDefault="00623E2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Cs w:val="22"/>
              </w:rPr>
              <w:t>Krótka charakterystyka zmian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Cs w:val="22"/>
              </w:rPr>
              <w:t>Link do aktu prawnego zmieniającego/nowego</w:t>
            </w:r>
          </w:p>
        </w:tc>
      </w:tr>
      <w:tr w:rsidR="00623E28" w:rsidTr="00EE7C8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4C596A" w:rsidP="004C596A">
            <w:pPr>
              <w:shd w:val="clear" w:color="auto" w:fill="FFFFFF" w:themeFill="background1"/>
              <w:spacing w:before="240"/>
              <w:jc w:val="center"/>
            </w:pPr>
            <w:r>
              <w:t>-----------------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4C596A">
            <w:pPr>
              <w:shd w:val="clear" w:color="auto" w:fill="FFFFFF" w:themeFill="background1"/>
              <w:jc w:val="both"/>
            </w:pPr>
            <w:r w:rsidRPr="004C596A">
              <w:t>Rozporządzenie Rady Ministrów z dnia 10 września 2019 r. w sprawie wysokości minimalnego wynagrodzenia za pracę oraz wysokości minimalnej stawki godzinowej w 2020 r.</w:t>
            </w:r>
            <w:r>
              <w:t xml:space="preserve"> (Dz.U. 2019 poz. 1778)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4C596A">
            <w:pPr>
              <w:shd w:val="clear" w:color="auto" w:fill="FFFFFF" w:themeFill="background1"/>
              <w:jc w:val="center"/>
            </w:pPr>
            <w:r>
              <w:rPr>
                <w:szCs w:val="22"/>
              </w:rPr>
              <w:t xml:space="preserve">Określenie </w:t>
            </w:r>
            <w:r w:rsidRPr="004C596A">
              <w:rPr>
                <w:szCs w:val="22"/>
              </w:rPr>
              <w:t>wysokości minimalnego wynagrodzenia za pracę oraz wysokości minimalnej stawki godzinowej w</w:t>
            </w:r>
            <w:r>
              <w:rPr>
                <w:szCs w:val="22"/>
              </w:rPr>
              <w:br/>
            </w:r>
            <w:r w:rsidRPr="004C596A">
              <w:rPr>
                <w:szCs w:val="22"/>
              </w:rPr>
              <w:t xml:space="preserve"> 2020 r.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4C596A">
            <w:pPr>
              <w:shd w:val="clear" w:color="auto" w:fill="FFFFFF" w:themeFill="background1"/>
              <w:jc w:val="center"/>
            </w:pPr>
            <w:r w:rsidRPr="004C596A">
              <w:rPr>
                <w:rStyle w:val="czeinternetowe"/>
              </w:rPr>
              <w:t>http://prawo.sejm.gov.pl/isap.nsf/DocDetails.xsp?id=WDU20190001778</w:t>
            </w:r>
          </w:p>
        </w:tc>
      </w:tr>
      <w:tr w:rsidR="00623E28" w:rsidTr="00EE7C8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spacing w:before="240"/>
              <w:jc w:val="center"/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4C596A">
            <w:pPr>
              <w:jc w:val="center"/>
            </w:pPr>
            <w:r w:rsidRPr="004C596A">
              <w:t>Rozporządzenie Ministra Edukacji Narodowej z dnia 27 sierpnia 2019 r. w sprawie świadectw, dyplomów państwowych i innych druków</w:t>
            </w:r>
            <w:r>
              <w:t xml:space="preserve"> (</w:t>
            </w:r>
            <w:r w:rsidRPr="004C596A">
              <w:t>Dz.U. 2019 poz. 1700</w:t>
            </w:r>
            <w: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4C596A">
            <w:pPr>
              <w:shd w:val="clear" w:color="auto" w:fill="FFFFFF" w:themeFill="background1"/>
              <w:spacing w:before="240"/>
              <w:jc w:val="both"/>
              <w:rPr>
                <w:szCs w:val="22"/>
              </w:rPr>
            </w:pPr>
            <w:r w:rsidRPr="004C596A">
              <w:t>Rozporządzenie Ministra Edukacji Narodowej z dnia 17 września 2019 r. zmieniające rozporządzenie w sprawie świadectw, dyplomów państwowych i innych druków</w:t>
            </w:r>
            <w:r>
              <w:t xml:space="preserve"> (</w:t>
            </w:r>
            <w:r w:rsidRPr="004C596A">
              <w:t>Dz.U. 2019 poz. 1780</w:t>
            </w:r>
            <w:r>
              <w:t>)</w:t>
            </w:r>
            <w:r w:rsidRPr="004C596A"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4C596A" w:rsidP="00EE7C86">
            <w:pPr>
              <w:shd w:val="clear" w:color="auto" w:fill="FFFFFF" w:themeFill="background1"/>
              <w:jc w:val="both"/>
            </w:pPr>
            <w:r>
              <w:rPr>
                <w:szCs w:val="22"/>
              </w:rPr>
              <w:t xml:space="preserve">Zmianie uległy m. in. </w:t>
            </w:r>
            <w:r w:rsidR="00152CC1">
              <w:rPr>
                <w:szCs w:val="22"/>
              </w:rPr>
              <w:t xml:space="preserve"> </w:t>
            </w:r>
            <w:r w:rsidRPr="004C596A">
              <w:rPr>
                <w:szCs w:val="22"/>
              </w:rPr>
              <w:t xml:space="preserve">w § 3 ust. 9  </w:t>
            </w:r>
            <w:r w:rsidR="00EE7C86">
              <w:rPr>
                <w:szCs w:val="22"/>
              </w:rPr>
              <w:t>i</w:t>
            </w:r>
            <w:r w:rsidRPr="004C596A">
              <w:rPr>
                <w:szCs w:val="22"/>
              </w:rPr>
              <w:t xml:space="preserve"> § 5</w:t>
            </w:r>
            <w:r w:rsidR="00EE7C86">
              <w:rPr>
                <w:szCs w:val="22"/>
              </w:rPr>
              <w:t xml:space="preserve"> rozporządzenia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EE7C86">
            <w:pPr>
              <w:shd w:val="clear" w:color="auto" w:fill="FFFFFF" w:themeFill="background1"/>
              <w:jc w:val="center"/>
            </w:pPr>
            <w:r w:rsidRPr="00EE7C86">
              <w:rPr>
                <w:rStyle w:val="czeinternetowe"/>
              </w:rPr>
              <w:t>http://prawo.sejm.gov.pl/isap.nsf/DocDetails.xsp?id=WDU20190001780</w:t>
            </w:r>
          </w:p>
        </w:tc>
      </w:tr>
      <w:tr w:rsidR="00623E28" w:rsidTr="00EE7C86">
        <w:trPr>
          <w:trHeight w:val="240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3.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EE7C86">
            <w:pPr>
              <w:shd w:val="clear" w:color="auto" w:fill="FFFFFF" w:themeFill="background1"/>
              <w:spacing w:before="240"/>
              <w:jc w:val="center"/>
            </w:pPr>
            <w:r w:rsidRPr="00EE7C86">
              <w:t>Rozporządzenie Ministra Edukacji Narodowej z dnia 29 sierpnia 2014 r. w sprawie sposobu prowadzenia przez publiczne przedszkola, szkoły i placówki dokumentacji przebiegu nauczania, działalności wychowawczej i opiekuńczej oraz rodzajów tej dokumentacji</w:t>
            </w:r>
            <w:r>
              <w:t xml:space="preserve"> (</w:t>
            </w:r>
            <w:r w:rsidRPr="00EE7C86">
              <w:t>Dz.U. 2014 poz. 1170</w:t>
            </w:r>
            <w: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4C596A">
            <w:pPr>
              <w:shd w:val="clear" w:color="auto" w:fill="FFFFFF" w:themeFill="background1"/>
              <w:jc w:val="both"/>
            </w:pPr>
            <w:r w:rsidRPr="004C596A">
              <w:t xml:space="preserve">Rozporządzenie Ministra Edukacji Narodowej z dnia 11 września 2019 r. zmieniające rozporządzenie w sprawie sposobu prowadzenia przez publiczne przedszkola, szkoły i </w:t>
            </w:r>
            <w:r>
              <w:t xml:space="preserve">placówki dokumentacji przebiegu </w:t>
            </w:r>
            <w:r w:rsidRPr="004C596A">
              <w:t>nauczania, działalności wychowawczej i opiekuńczej oraz rodzajów tej dokumentacji</w:t>
            </w:r>
            <w:r>
              <w:t xml:space="preserve"> (</w:t>
            </w:r>
            <w:r w:rsidR="00EE7C86">
              <w:t>Dz.U. 2019 poz. 1788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EE7C86" w:rsidP="00EE7C86">
            <w:pPr>
              <w:shd w:val="clear" w:color="auto" w:fill="FFFFFF" w:themeFill="background1"/>
              <w:jc w:val="both"/>
            </w:pPr>
            <w:r w:rsidRPr="00EE7C86">
              <w:t>Zmianie uległy m. in.  w § 1</w:t>
            </w:r>
            <w:r>
              <w:t xml:space="preserve">, natomiast uchylono m. in. </w:t>
            </w:r>
            <w:r w:rsidRPr="00EE7C86">
              <w:t xml:space="preserve"> § 3–5 </w:t>
            </w:r>
            <w:r>
              <w:t xml:space="preserve"> oraz </w:t>
            </w:r>
            <w:r w:rsidRPr="00EE7C86">
              <w:t xml:space="preserve">§ </w:t>
            </w:r>
            <w:r>
              <w:t xml:space="preserve">7  </w:t>
            </w:r>
            <w:r w:rsidRPr="00EE7C86">
              <w:t>rozporządzenia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EE7C86">
            <w:pPr>
              <w:shd w:val="clear" w:color="auto" w:fill="FFFFFF" w:themeFill="background1"/>
              <w:jc w:val="center"/>
            </w:pPr>
            <w:r w:rsidRPr="00EE7C86">
              <w:rPr>
                <w:rStyle w:val="czeinternetowe"/>
              </w:rPr>
              <w:t>http://prawo.sejm.gov.pl/isap.nsf/DocDetails.xsp?id=WDU20190001788</w:t>
            </w:r>
          </w:p>
        </w:tc>
      </w:tr>
    </w:tbl>
    <w:p w:rsidR="00623E28" w:rsidRDefault="00623E28">
      <w:pPr>
        <w:shd w:val="clear" w:color="auto" w:fill="FFFFFF" w:themeFill="background1"/>
      </w:pPr>
    </w:p>
    <w:p w:rsidR="00623E28" w:rsidRDefault="00623E28">
      <w:pPr>
        <w:shd w:val="clear" w:color="auto" w:fill="FFFFFF" w:themeFill="background1"/>
      </w:pPr>
    </w:p>
    <w:p w:rsidR="00623E28" w:rsidRDefault="00623E28">
      <w:pPr>
        <w:shd w:val="clear" w:color="auto" w:fill="FFFFFF" w:themeFill="background1"/>
      </w:pPr>
    </w:p>
    <w:p w:rsidR="00623E28" w:rsidRDefault="00623E28">
      <w:pPr>
        <w:shd w:val="clear" w:color="auto" w:fill="FFFFFF" w:themeFill="background1"/>
      </w:pPr>
    </w:p>
    <w:p w:rsidR="00623E28" w:rsidRDefault="00623E28">
      <w:pPr>
        <w:shd w:val="clear" w:color="auto" w:fill="FFFFFF" w:themeFill="background1"/>
      </w:pPr>
    </w:p>
    <w:tbl>
      <w:tblPr>
        <w:tblW w:w="14629" w:type="dxa"/>
        <w:tblInd w:w="108" w:type="dxa"/>
        <w:tblLook w:val="04A0" w:firstRow="1" w:lastRow="0" w:firstColumn="1" w:lastColumn="0" w:noHBand="0" w:noVBand="1"/>
      </w:tblPr>
      <w:tblGrid>
        <w:gridCol w:w="533"/>
        <w:gridCol w:w="2786"/>
        <w:gridCol w:w="3112"/>
        <w:gridCol w:w="3252"/>
        <w:gridCol w:w="4946"/>
      </w:tblGrid>
      <w:tr w:rsidR="00623E28" w:rsidTr="00EE7C86"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spacing w:before="240"/>
              <w:jc w:val="center"/>
            </w:pPr>
            <w:r>
              <w:rPr>
                <w:b/>
              </w:rPr>
              <w:t>AKTY PRAWA MIEJSCOWEGO</w:t>
            </w:r>
          </w:p>
        </w:tc>
      </w:tr>
      <w:tr w:rsidR="00623E28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spacing w:before="240"/>
              <w:jc w:val="both"/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spacing w:before="240"/>
              <w:jc w:val="both"/>
            </w:pPr>
            <w:r>
              <w:rPr>
                <w:b/>
              </w:rPr>
              <w:t>Nazwa aktu prawnego dotychczasowego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623E28">
            <w:pPr>
              <w:shd w:val="clear" w:color="auto" w:fill="FFFFFF" w:themeFill="background1"/>
              <w:jc w:val="both"/>
              <w:rPr>
                <w:color w:val="0070C0"/>
              </w:rPr>
            </w:pPr>
          </w:p>
          <w:p w:rsidR="00623E28" w:rsidRDefault="00152CC1">
            <w:pPr>
              <w:shd w:val="clear" w:color="auto" w:fill="FFFFFF" w:themeFill="background1"/>
              <w:jc w:val="both"/>
            </w:pPr>
            <w:r>
              <w:rPr>
                <w:b/>
              </w:rPr>
              <w:t>Nazwa aktu prawnego zmieniającego/nowego</w:t>
            </w:r>
          </w:p>
          <w:p w:rsidR="00623E28" w:rsidRDefault="00623E28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jc w:val="both"/>
            </w:pPr>
            <w:r>
              <w:rPr>
                <w:b/>
              </w:rPr>
              <w:t>Krótka charakterystyka zmian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jc w:val="both"/>
            </w:pPr>
            <w:r>
              <w:rPr>
                <w:b/>
              </w:rPr>
              <w:t>Link do aktu prawnego zmieniającego/nowego</w:t>
            </w:r>
          </w:p>
        </w:tc>
      </w:tr>
      <w:tr w:rsidR="00623E28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spacing w:before="240"/>
              <w:jc w:val="both"/>
            </w:pPr>
            <w:r>
              <w:rPr>
                <w:b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3574C9" w:rsidRDefault="004C596A" w:rsidP="004C596A">
            <w:pPr>
              <w:jc w:val="center"/>
            </w:pPr>
            <w:r>
              <w:t>--------------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96A" w:rsidRPr="004C596A" w:rsidRDefault="004C596A" w:rsidP="004C596A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>U</w:t>
            </w:r>
            <w:r w:rsidRPr="004C596A">
              <w:rPr>
                <w:rFonts w:eastAsia="Times New Roman"/>
                <w:bCs/>
                <w:color w:val="000000"/>
                <w:kern w:val="0"/>
                <w:lang w:eastAsia="pl-PL"/>
              </w:rPr>
              <w:t>chwała Rada m. st. Warszawy</w:t>
            </w: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nr </w:t>
            </w:r>
            <w:r w:rsidRPr="004C596A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XIX/475/2019 </w:t>
            </w:r>
            <w:r w:rsidRPr="004C596A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z dnia 26 września 2019</w:t>
            </w:r>
          </w:p>
          <w:p w:rsidR="00623E28" w:rsidRPr="003574C9" w:rsidRDefault="004C596A" w:rsidP="004C596A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C596A">
              <w:rPr>
                <w:rFonts w:eastAsia="Times New Roman"/>
                <w:bCs/>
                <w:color w:val="000000"/>
                <w:kern w:val="0"/>
                <w:lang w:eastAsia="pl-PL"/>
              </w:rPr>
              <w:t>W sprawie</w:t>
            </w:r>
            <w:r w:rsidRPr="004C596A">
              <w:rPr>
                <w:rFonts w:eastAsia="Times New Roman"/>
                <w:bCs/>
                <w:color w:val="000000"/>
                <w:kern w:val="0"/>
                <w:lang w:eastAsia="pl-PL"/>
              </w:rPr>
              <w:tab/>
              <w:t xml:space="preserve">stwierdzenia przekształcenia Ośrodka Dokształcania i Doskonalenia </w:t>
            </w:r>
            <w:r w:rsidRPr="004C596A">
              <w:rPr>
                <w:rFonts w:eastAsia="Times New Roman"/>
                <w:bCs/>
                <w:color w:val="000000"/>
                <w:kern w:val="0"/>
                <w:lang w:eastAsia="pl-PL"/>
              </w:rPr>
              <w:lastRenderedPageBreak/>
              <w:t>Zawodowego nr 1 wchodzącego w skład Centrum Kształcenia Zawodowego i Ustawicznego nr 1 w Warszawie, ul. Księcia Janusza 45/47 w Centrum Kształcenia Zawodowego nr 2 w Warszawie, ul. Księcia Janusza 45/47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4C596A" w:rsidP="003574C9">
            <w:pPr>
              <w:widowControl/>
              <w:suppressAutoHyphens w:val="0"/>
              <w:jc w:val="center"/>
            </w:pPr>
            <w:r>
              <w:rPr>
                <w:color w:val="000000" w:themeColor="text1"/>
              </w:rPr>
              <w:lastRenderedPageBreak/>
              <w:t xml:space="preserve">Uchwała określa </w:t>
            </w:r>
            <w:r w:rsidRPr="004C596A">
              <w:rPr>
                <w:color w:val="000000" w:themeColor="text1"/>
              </w:rPr>
              <w:t>przekształcenia Ośrodka Dokształcania i Doskonalenia Zawodowego nr 1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EE7C86" w:rsidP="00EE7C86">
            <w:pPr>
              <w:pStyle w:val="Bezodstpw"/>
            </w:pPr>
            <w:hyperlink r:id="rId7" w:history="1">
              <w:r w:rsidRPr="002C0B51">
                <w:rPr>
                  <w:rStyle w:val="Hipercze"/>
                </w:rPr>
                <w:t>https://bip.warszawa.pl/NR/exeres/447F6761-1594-48B8-9CF3-E2C2AD263EB8,frameless.htm</w:t>
              </w:r>
            </w:hyperlink>
          </w:p>
          <w:p w:rsidR="00EE7C86" w:rsidRDefault="00EE7C86" w:rsidP="00EE7C86">
            <w:pPr>
              <w:pStyle w:val="Bezodstpw"/>
            </w:pPr>
          </w:p>
        </w:tc>
      </w:tr>
      <w:tr w:rsidR="003574C9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C9" w:rsidRDefault="00081372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081372">
              <w:rPr>
                <w:b/>
              </w:rPr>
              <w:t>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C9" w:rsidRPr="003574C9" w:rsidRDefault="004C596A" w:rsidP="004C596A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96A" w:rsidRPr="004C596A" w:rsidRDefault="004C596A" w:rsidP="004C596A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C596A">
              <w:rPr>
                <w:rFonts w:eastAsia="Times New Roman"/>
                <w:bCs/>
                <w:color w:val="000000"/>
                <w:kern w:val="0"/>
                <w:lang w:eastAsia="pl-PL"/>
              </w:rPr>
              <w:t>Prezydent m. st. Warszawy 02</w:t>
            </w: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września </w:t>
            </w:r>
            <w:r w:rsidRPr="004C596A">
              <w:rPr>
                <w:rFonts w:eastAsia="Times New Roman"/>
                <w:bCs/>
                <w:color w:val="000000"/>
                <w:kern w:val="0"/>
                <w:lang w:eastAsia="pl-PL"/>
              </w:rPr>
              <w:t>2019</w:t>
            </w: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r. nr </w:t>
            </w:r>
            <w:r w:rsidRPr="004C596A">
              <w:rPr>
                <w:rFonts w:eastAsia="Times New Roman"/>
                <w:bCs/>
                <w:color w:val="000000"/>
                <w:kern w:val="0"/>
                <w:lang w:eastAsia="pl-PL"/>
              </w:rPr>
              <w:t>1413/2019</w:t>
            </w:r>
          </w:p>
          <w:p w:rsidR="003574C9" w:rsidRPr="003574C9" w:rsidRDefault="004C596A" w:rsidP="004C596A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C596A">
              <w:rPr>
                <w:rFonts w:eastAsia="Times New Roman"/>
                <w:bCs/>
                <w:color w:val="000000"/>
                <w:kern w:val="0"/>
                <w:lang w:eastAsia="pl-PL"/>
              </w:rPr>
              <w:t>w sprawie ogłoszenia wyników otwartego konkursu ofert na realizację zadania publicznego w zakresie działalności wspomagającej rozwój wspólnot i społeczności lokalnych oraz działalności na rzecz dzieci i młodzieży, w tym wypoczynku dzieci i młodzieży w latach 2019-2020</w:t>
            </w:r>
            <w:r w:rsidR="003574C9" w:rsidRPr="003574C9">
              <w:rPr>
                <w:rFonts w:eastAsia="Times New Roman"/>
                <w:bCs/>
                <w:color w:val="000000"/>
                <w:kern w:val="0"/>
                <w:lang w:eastAsia="pl-PL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C9" w:rsidRPr="003574C9" w:rsidRDefault="004C596A" w:rsidP="00081372">
            <w:pPr>
              <w:widowControl/>
              <w:suppressAutoHyphens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Ogłoszenie konkursowe w sprawie </w:t>
            </w:r>
            <w:r w:rsidRPr="004C596A">
              <w:rPr>
                <w:color w:val="000000" w:themeColor="text1"/>
              </w:rPr>
              <w:t>działalności na rzecz dzieci i młodzieży, w tym wypoczynku dzieci i młodzieży w latach 2019-2020.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C86" w:rsidRDefault="00EE7C86">
            <w:pPr>
              <w:pStyle w:val="Bezodstpw"/>
            </w:pPr>
            <w:hyperlink r:id="rId8" w:history="1">
              <w:r w:rsidRPr="002C0B51">
                <w:rPr>
                  <w:rStyle w:val="Hipercze"/>
                </w:rPr>
                <w:t>https://bip.warszawa.pl/NR/exeres/D6162395-9BE3-4299-8F15-06395727E6CF,frameless.htm</w:t>
              </w:r>
            </w:hyperlink>
          </w:p>
          <w:p w:rsidR="00EE7C86" w:rsidRDefault="00EE7C86">
            <w:pPr>
              <w:pStyle w:val="Bezodstpw"/>
            </w:pPr>
          </w:p>
        </w:tc>
      </w:tr>
    </w:tbl>
    <w:p w:rsidR="00623E28" w:rsidRDefault="00623E28">
      <w:pPr>
        <w:shd w:val="clear" w:color="auto" w:fill="FFFFFF" w:themeFill="background1"/>
      </w:pPr>
    </w:p>
    <w:p w:rsidR="00623E28" w:rsidRDefault="00623E28">
      <w:pPr>
        <w:shd w:val="clear" w:color="auto" w:fill="FFFFFF" w:themeFill="background1"/>
      </w:pPr>
    </w:p>
    <w:p w:rsidR="00623E28" w:rsidRDefault="00EE7C86" w:rsidP="00EE7C86">
      <w:pPr>
        <w:jc w:val="both"/>
      </w:pPr>
      <w:r>
        <w:t xml:space="preserve">       </w:t>
      </w:r>
      <w:bookmarkStart w:id="0" w:name="_GoBack"/>
      <w:bookmarkEnd w:id="0"/>
      <w:r w:rsidR="00081372">
        <w:t>1</w:t>
      </w:r>
      <w:r w:rsidR="004C596A">
        <w:t>0</w:t>
      </w:r>
      <w:r w:rsidR="00152CC1">
        <w:t xml:space="preserve"> </w:t>
      </w:r>
      <w:r w:rsidR="004C596A">
        <w:t>października</w:t>
      </w:r>
      <w:r w:rsidR="00152CC1">
        <w:t xml:space="preserve"> 2019 r.</w:t>
      </w:r>
    </w:p>
    <w:p w:rsidR="00623E28" w:rsidRDefault="00152CC1">
      <w:pPr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…………………………………..</w:t>
      </w:r>
      <w:r>
        <w:tab/>
      </w:r>
      <w:r>
        <w:tab/>
      </w:r>
      <w:r>
        <w:tab/>
        <w:t xml:space="preserve">      …………………………….</w:t>
      </w:r>
    </w:p>
    <w:p w:rsidR="00623E28" w:rsidRDefault="00152CC1">
      <w:pPr>
        <w:jc w:val="both"/>
      </w:pPr>
      <w:r>
        <w:t xml:space="preserve">         </w:t>
      </w:r>
      <w:r>
        <w:tab/>
        <w:t xml:space="preserve">       data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Osoba sporządzająca </w:t>
      </w:r>
      <w:r>
        <w:tab/>
        <w:t xml:space="preserve">        </w:t>
      </w:r>
      <w:r>
        <w:tab/>
      </w:r>
      <w:r>
        <w:tab/>
      </w:r>
      <w:r>
        <w:tab/>
        <w:t xml:space="preserve">                       Prawnik</w:t>
      </w:r>
    </w:p>
    <w:sectPr w:rsidR="00623E28">
      <w:footerReference w:type="default" r:id="rId9"/>
      <w:pgSz w:w="16838" w:h="11906" w:orient="landscape"/>
      <w:pgMar w:top="1417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92E" w:rsidRDefault="0097592E">
      <w:r>
        <w:separator/>
      </w:r>
    </w:p>
  </w:endnote>
  <w:endnote w:type="continuationSeparator" w:id="0">
    <w:p w:rsidR="0097592E" w:rsidRDefault="0097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28" w:rsidRDefault="00152CC1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Str.   ...../.....</w:t>
    </w:r>
  </w:p>
  <w:p w:rsidR="00623E28" w:rsidRDefault="00623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92E" w:rsidRDefault="0097592E">
      <w:r>
        <w:separator/>
      </w:r>
    </w:p>
  </w:footnote>
  <w:footnote w:type="continuationSeparator" w:id="0">
    <w:p w:rsidR="0097592E" w:rsidRDefault="00975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28"/>
    <w:rsid w:val="00081372"/>
    <w:rsid w:val="00152CC1"/>
    <w:rsid w:val="003574C9"/>
    <w:rsid w:val="004C596A"/>
    <w:rsid w:val="00623E28"/>
    <w:rsid w:val="0097592E"/>
    <w:rsid w:val="00E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7AF7E-0752-425D-AF3F-2EF27CB2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7BC"/>
    <w:pPr>
      <w:widowControl w:val="0"/>
      <w:suppressAutoHyphens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77BC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77BC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4177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czeinternetowe">
    <w:name w:val="Łącze internetowe"/>
    <w:uiPriority w:val="99"/>
    <w:rsid w:val="004177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17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77BC"/>
    <w:rPr>
      <w:rFonts w:ascii="Tahoma" w:eastAsia="Arial Unicode MS" w:hAnsi="Tahoma" w:cs="Tahoma"/>
      <w:kern w:val="2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5F12E5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51570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A51570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6276B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0040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040E"/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0040E"/>
    <w:rPr>
      <w:rFonts w:ascii="Times New Roman" w:eastAsia="Arial Unicode MS" w:hAnsi="Times New Roman" w:cs="Times New Roman"/>
      <w:b/>
      <w:bCs/>
      <w:kern w:val="2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63EA5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058F5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Arial Unicode MS" w:cs="Times New Roman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color w:val="0000FF"/>
      <w:u w:val="single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5157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6276B"/>
    <w:pPr>
      <w:shd w:val="clear" w:color="auto" w:fill="FFFFFF"/>
      <w:suppressAutoHyphens w:val="0"/>
      <w:jc w:val="both"/>
    </w:pPr>
    <w:rPr>
      <w:rFonts w:eastAsia="Times New Roman"/>
      <w:b/>
      <w:bCs/>
      <w:color w:val="000000"/>
      <w:kern w:val="0"/>
      <w:szCs w:val="23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77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09A3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51570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004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0040E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63EA5"/>
    <w:pPr>
      <w:spacing w:after="120" w:line="480" w:lineRule="auto"/>
    </w:pPr>
  </w:style>
  <w:style w:type="paragraph" w:styleId="Bezodstpw">
    <w:name w:val="No Spacing"/>
    <w:uiPriority w:val="1"/>
    <w:qFormat/>
    <w:rsid w:val="00BE60FA"/>
    <w:pPr>
      <w:widowControl w:val="0"/>
      <w:suppressAutoHyphens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F058F5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357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arszawa.pl/NR/exeres/D6162395-9BE3-4299-8F15-06395727E6CF,frameles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warszawa.pl/NR/exeres/447F6761-1594-48B8-9CF3-E2C2AD263EB8,frameless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46470-7FCE-4B03-BE9F-CD683B04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Kancelaria Prawna</cp:lastModifiedBy>
  <cp:revision>2</cp:revision>
  <cp:lastPrinted>2019-10-10T12:03:00Z</cp:lastPrinted>
  <dcterms:created xsi:type="dcterms:W3CDTF">2019-10-10T12:04:00Z</dcterms:created>
  <dcterms:modified xsi:type="dcterms:W3CDTF">2019-10-10T12:04:00Z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