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388"/>
        <w:gridCol w:w="7411"/>
        <w:gridCol w:w="182"/>
      </w:tblGrid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243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15775" w:rsidP="008132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t>na podstawie art. 4 pkt 8 ustawy z dnia 29 stycznia 2004 r. Prawo zamówień publicznych (</w:t>
            </w:r>
            <w:proofErr w:type="spellStart"/>
            <w:r>
              <w:t>t.j</w:t>
            </w:r>
            <w:proofErr w:type="spellEnd"/>
            <w:r>
              <w:t>. Dz.U.20</w:t>
            </w:r>
            <w:r w:rsidR="00802D9E">
              <w:t>1</w:t>
            </w:r>
            <w:r w:rsidR="00813251">
              <w:t>7</w:t>
            </w:r>
            <w:r>
              <w:t>.</w:t>
            </w:r>
            <w:r w:rsidR="00813251">
              <w:t>1579</w:t>
            </w:r>
            <w:r>
              <w:t xml:space="preserve"> z </w:t>
            </w:r>
            <w:proofErr w:type="spellStart"/>
            <w:r>
              <w:t>póź</w:t>
            </w:r>
            <w:proofErr w:type="spellEnd"/>
            <w:r>
              <w:t>. zm</w:t>
            </w:r>
            <w:r w:rsidR="006B16CA">
              <w:t>.)</w:t>
            </w:r>
            <w:r w:rsidR="006B16CA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tryb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zamówienia: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B17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4 pkt 8 u</w:t>
            </w:r>
            <w:r w:rsidR="000603F8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</w:t>
            </w:r>
            <w:proofErr w:type="spellEnd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86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74E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:rsidR="007F0FAB" w:rsidRPr="0086233A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Miasto Stołeczne Warszawa, pl. Bankowy 3/5, 00-950 Warszawa                                           </w:t>
            </w:r>
            <w:r w:rsidRPr="004B67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odbiorca/płatnik: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 </w:t>
            </w:r>
            <w:r w:rsidR="007F0FAB"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</w:t>
            </w:r>
            <w:r w:rsidR="00F30C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y.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344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5215B0" w:rsidP="00813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</w:t>
            </w:r>
            <w:r w:rsidRPr="005215B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akup i sukcesywne dostawy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81325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w 2020</w:t>
            </w:r>
            <w:r w:rsidRPr="005215B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r. środkami transportu oferenta do siedziby DBFO – Wola m. st. Warszawy artykułów higienicznych i środków czystości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71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71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813251" w:rsidP="0081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7</w:t>
            </w:r>
            <w:r w:rsidR="00D009CE" w:rsidRPr="00B47F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lutego</w:t>
            </w:r>
            <w:r w:rsidR="00D009CE" w:rsidRPr="00B47F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20</w:t>
            </w:r>
            <w:r w:rsidR="00D009CE" w:rsidRPr="00B47F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r. do godz. 15</w:t>
            </w:r>
            <w:r w:rsidR="00D009CE" w:rsidRPr="00B47F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F0FAB" w:rsidRPr="002622FB" w:rsidTr="000A4B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9"/>
            </w:tblGrid>
            <w:tr w:rsidR="007F0FAB" w:rsidRPr="002622FB" w:rsidTr="008D34A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C5247C" w:rsidRPr="00B47FE5" w:rsidRDefault="006B16CA" w:rsidP="006D6D9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Warszawa, </w:t>
                  </w:r>
                  <w:r w:rsidR="00B47FE5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stycznia</w:t>
                  </w:r>
                  <w:r w:rsidR="00D009CE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</w:t>
                  </w:r>
                  <w:r w:rsidR="00D009CE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r.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D3EC5" w:rsidRPr="00B47FE5" w:rsidRDefault="007F0FAB" w:rsidP="00F3167D">
                  <w:pPr>
                    <w:pStyle w:val="Tekstpodstawowy"/>
                    <w:rPr>
                      <w:b/>
                      <w:sz w:val="28"/>
                      <w:szCs w:val="28"/>
                    </w:rPr>
                  </w:pPr>
                  <w:r w:rsidRPr="00B47FE5">
                    <w:rPr>
                      <w:b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B47FE5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B47FE5">
                    <w:rPr>
                      <w:sz w:val="20"/>
                      <w:szCs w:val="20"/>
                    </w:rPr>
                    <w:br/>
                  </w:r>
                  <w:r w:rsidRPr="00B47FE5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B47FE5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B47FE5" w:rsidRDefault="00D009C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Dostawa: </w:t>
                  </w:r>
                  <w:r w:rsidR="005215B0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Zakup i sukcesywne dostawy w 20</w:t>
                  </w:r>
                  <w:r w:rsidR="00813251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20</w:t>
                  </w:r>
                  <w:r w:rsidR="005215B0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r. środkami transportu oferenta do siedziby</w:t>
                  </w:r>
                  <w:r w:rsidR="00B47FE5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zamawiającego</w:t>
                  </w:r>
                  <w:r w:rsidR="005215B0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artykułów higienicznych i środków czystości </w:t>
                  </w: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zgodnie z załączonym wykazem stanowiącym załącznik nr 1.</w:t>
                  </w:r>
                  <w:r w:rsidR="00CD3EC5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dla Dzielnicowego Biur</w:t>
                  </w:r>
                  <w:r w:rsidR="0086233A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a Finansów Oświaty Wola m. st. </w:t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Warszawy. </w:t>
                  </w:r>
                </w:p>
                <w:p w:rsidR="004B674E" w:rsidRPr="00B47FE5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ZAMAWIAJĄCY:</w:t>
                  </w:r>
                </w:p>
                <w:p w:rsidR="007F0FAB" w:rsidRPr="00B47FE5" w:rsidRDefault="004B674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Miasto Stołeczne Warszawa, pl. Bankowy 3/5, 00-950 Warszawa</w:t>
                  </w:r>
                  <w:r w:rsidR="0083743A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3743A" w:rsidRPr="00B47F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NIP:525-22-48-481</w:t>
                  </w:r>
                  <w:r w:rsidR="0083743A" w:rsidRPr="00B47F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B47F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odbiorca/płatnik faktur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Dzielnicowe Biuro Finansów Oświaty </w:t>
                  </w:r>
                  <w:r w:rsidR="0086233A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Wola m.st. Warszawy 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="007E18E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</w:t>
                  </w:r>
                  <w:proofErr w:type="spellEnd"/>
                  <w:r w:rsidR="007E18E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 xml:space="preserve"> 2</w:t>
                  </w:r>
                  <w:r w:rsidR="0083743A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proofErr w:type="spellStart"/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fax</w:t>
                  </w:r>
                  <w:proofErr w:type="spellEnd"/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22</w:t>
                  </w:r>
                  <w:r w:rsidR="000603F8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proofErr w:type="spellStart"/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e-mail</w:t>
                  </w:r>
                  <w:proofErr w:type="spellEnd"/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: </w:t>
                  </w:r>
                  <w:r w:rsidR="005E6C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agredzinski</w:t>
                  </w:r>
                  <w:r w:rsidR="007E18E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@dbfo-wola.waw.pl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F0FAB" w:rsidRPr="00B47FE5" w:rsidRDefault="007F0FAB" w:rsidP="008D34A2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 w:rsidRPr="00B47FE5">
                    <w:rPr>
                      <w:b/>
                      <w:color w:val="333333"/>
                      <w:sz w:val="20"/>
                      <w:szCs w:val="20"/>
                    </w:rPr>
                    <w:t>Prze</w:t>
                  </w:r>
                  <w:r w:rsidR="00D009CE" w:rsidRPr="00B47FE5">
                    <w:rPr>
                      <w:b/>
                      <w:color w:val="333333"/>
                      <w:sz w:val="20"/>
                      <w:szCs w:val="20"/>
                    </w:rPr>
                    <w:t xml:space="preserve">dmiotem zamówienia </w:t>
                  </w:r>
                  <w:r w:rsidR="006B16CA" w:rsidRPr="00B47FE5">
                    <w:rPr>
                      <w:b/>
                      <w:color w:val="333333"/>
                      <w:sz w:val="20"/>
                      <w:szCs w:val="20"/>
                    </w:rPr>
                    <w:t xml:space="preserve">jest </w:t>
                  </w:r>
                  <w:r w:rsidR="005215B0" w:rsidRPr="00B47FE5">
                    <w:rPr>
                      <w:b/>
                      <w:bCs/>
                      <w:color w:val="333333"/>
                      <w:sz w:val="20"/>
                      <w:szCs w:val="20"/>
                    </w:rPr>
                    <w:t>Zakup i sukcesywne dostawy w 20</w:t>
                  </w:r>
                  <w:r w:rsidR="00813251">
                    <w:rPr>
                      <w:b/>
                      <w:bCs/>
                      <w:color w:val="333333"/>
                      <w:sz w:val="20"/>
                      <w:szCs w:val="20"/>
                    </w:rPr>
                    <w:t>20</w:t>
                  </w:r>
                  <w:r w:rsidR="005215B0" w:rsidRPr="00B47FE5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r. środkami transportu oferenta do siedziby DBFO – Wola m. st. Warszawy artykułów higienicznych i środków czystości</w:t>
                  </w:r>
                </w:p>
                <w:p w:rsidR="007F0FAB" w:rsidRPr="00B47FE5" w:rsidRDefault="007F0FAB" w:rsidP="0083743A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Oferta Wykonawcy, który nie zapewni kompletności wymaganego asortymentu </w:t>
                  </w:r>
                  <w:r w:rsidR="0053119A" w:rsidRPr="00B47FE5">
                    <w:rPr>
                      <w:color w:val="333333"/>
                      <w:sz w:val="20"/>
                      <w:szCs w:val="20"/>
                    </w:rPr>
                    <w:t>i</w:t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 wymagań określonych w opisie przedmiotu </w:t>
                  </w:r>
                  <w:r w:rsidR="0053119A" w:rsidRPr="00B47FE5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B47FE5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B47FE5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7F0FAB" w:rsidRPr="00B47FE5" w:rsidRDefault="007F0FAB" w:rsidP="00DC63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</w:t>
                  </w:r>
                  <w:r w:rsidR="008D34A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674E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-</w:t>
                  </w:r>
                  <w:r w:rsidR="008D34A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Wola</w:t>
                  </w:r>
                  <w:r w:rsidR="00351053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m. st. </w:t>
                  </w:r>
                  <w:r w:rsidR="006B16CA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Warszawy, 01-206 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</w:t>
                  </w:r>
                  <w:r w:rsidR="0053119A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do </w:t>
                  </w:r>
                  <w:r w:rsidR="001B7AC8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dnia 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7 lutego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r. do godz. 15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 w:rsidR="00351053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lub przesłać drogą elektroniczna na adres: </w:t>
                  </w:r>
                  <w:r w:rsidR="00813251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sekretariat</w:t>
                  </w:r>
                  <w:r w:rsidR="00351053" w:rsidRPr="004F73D3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@dbfo-wola.waw.</w:t>
                  </w:r>
                  <w:r w:rsidR="00351053" w:rsidRPr="00B47FE5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pl</w:t>
                  </w:r>
                </w:p>
                <w:p w:rsidR="007F0FAB" w:rsidRPr="00B47FE5" w:rsidRDefault="007F0FAB" w:rsidP="00B47FE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B47FE5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Wykonawca w przedstawionej ofercie cenowej winien zaoferować cenę kompletną, jednoznaczną </w:t>
                  </w:r>
                  <w:r w:rsidR="003B0D10" w:rsidRPr="00B47FE5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B47FE5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 w:rsidRPr="00B47FE5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4B674E" w:rsidRPr="00B47FE5" w:rsidRDefault="007F0FAB" w:rsidP="0086233A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B47FE5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B47FE5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802D9E"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Cena – 6</w:t>
                  </w:r>
                  <w:r w:rsidR="00351053"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0%</w:t>
                  </w:r>
                </w:p>
                <w:p w:rsidR="007F0FAB" w:rsidRPr="00B47FE5" w:rsidRDefault="00CC5E69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Poddana ocenie jakość artykułów </w:t>
                  </w:r>
                  <w:r w:rsidR="005215B0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higienicznych i środków czystości</w:t>
                  </w:r>
                  <w:r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przedstawionych przez oferentów -</w:t>
                  </w:r>
                  <w:r w:rsidR="004B674E"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802D9E"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4</w:t>
                  </w:r>
                  <w:r w:rsidRPr="00B47FE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0 %</w:t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</w:r>
                  <w:r w:rsidR="007F0FAB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="007F0FAB" w:rsidRPr="00B47FE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5E6CCE" w:rsidRDefault="005E6CCE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E6C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Artur Grędziński specjalista  - Zespół </w:t>
                  </w:r>
                  <w:proofErr w:type="spellStart"/>
                  <w:r w:rsidRPr="005E6C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Administracyjno</w:t>
                  </w:r>
                  <w:proofErr w:type="spellEnd"/>
                  <w:r w:rsidRPr="005E6C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Organizacyjny DBFO - Wola - tel. kontaktowy: 22535 61 </w:t>
                  </w:r>
                  <w:r w:rsidR="0081325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32</w:t>
                  </w:r>
                  <w:r w:rsidRPr="005E6C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         agredzinski@dbfo-wola.waw.pl</w:t>
                  </w:r>
                </w:p>
                <w:p w:rsidR="00802D9E" w:rsidRPr="00B47FE5" w:rsidRDefault="00813251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Sławomir Michalski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 specjalista  - Zespół</w:t>
                  </w:r>
                  <w:r w:rsidR="00CC5E6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Administracyjno Organizacyjn</w:t>
                  </w:r>
                  <w:r w:rsidR="006D6D9F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y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 - Wola</w:t>
                  </w:r>
                  <w:r w:rsidR="00CC5E6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1B7AC8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tel. kontaktowy: 22</w:t>
                  </w:r>
                  <w:r w:rsidR="006D6D9F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535 61 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32</w:t>
                  </w:r>
                  <w:r w:rsidR="00DC63D9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,      </w:t>
                  </w:r>
                  <w:r w:rsidR="001B7AC8" w:rsidRPr="00B47FE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   </w:t>
                  </w:r>
                  <w:hyperlink r:id="rId8" w:history="1">
                    <w:r w:rsidRPr="00813251">
                      <w:rPr>
                        <w:rStyle w:val="Hipercze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eastAsia="pl-PL"/>
                      </w:rPr>
                      <w:t>smichalski@dbfo-wola.waw.pl</w:t>
                    </w:r>
                  </w:hyperlink>
                </w:p>
                <w:p w:rsidR="007F0FAB" w:rsidRPr="00B47FE5" w:rsidRDefault="007F0FAB" w:rsidP="005E6CC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7F0FAB" w:rsidRDefault="007F0FAB" w:rsidP="005215B0">
      <w:pPr>
        <w:tabs>
          <w:tab w:val="left" w:pos="2070"/>
        </w:tabs>
      </w:pPr>
    </w:p>
    <w:sectPr w:rsidR="007F0FAB" w:rsidSect="005215B0">
      <w:headerReference w:type="default" r:id="rId9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26" w:rsidRDefault="00C42226" w:rsidP="007F0FAB">
      <w:pPr>
        <w:spacing w:after="0" w:line="240" w:lineRule="auto"/>
      </w:pPr>
      <w:r>
        <w:separator/>
      </w:r>
    </w:p>
  </w:endnote>
  <w:endnote w:type="continuationSeparator" w:id="0">
    <w:p w:rsidR="00C42226" w:rsidRDefault="00C42226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26" w:rsidRDefault="00C42226" w:rsidP="007F0FAB">
      <w:pPr>
        <w:spacing w:after="0" w:line="240" w:lineRule="auto"/>
      </w:pPr>
      <w:r>
        <w:separator/>
      </w:r>
    </w:p>
  </w:footnote>
  <w:footnote w:type="continuationSeparator" w:id="0">
    <w:p w:rsidR="00C42226" w:rsidRDefault="00C42226" w:rsidP="007F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4C" w:rsidRPr="000A4B4C" w:rsidRDefault="005215B0" w:rsidP="000A4B4C">
    <w:pPr>
      <w:pStyle w:val="Nagwek"/>
    </w:pPr>
    <w:r>
      <w:t>BFO-W-ZAO-271-2</w:t>
    </w:r>
    <w:r w:rsidR="000A4B4C" w:rsidRPr="000A4B4C">
      <w:t>/2018</w:t>
    </w:r>
  </w:p>
  <w:p w:rsidR="000A4B4C" w:rsidRDefault="000A4B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 w15:restartNumberingAfterBreak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 w15:restartNumberingAfterBreak="0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54C27"/>
    <w:rsid w:val="00057CFD"/>
    <w:rsid w:val="000603F8"/>
    <w:rsid w:val="0007023A"/>
    <w:rsid w:val="00075BEF"/>
    <w:rsid w:val="00094A27"/>
    <w:rsid w:val="000A4B4C"/>
    <w:rsid w:val="000C7721"/>
    <w:rsid w:val="000E01D7"/>
    <w:rsid w:val="00162C4A"/>
    <w:rsid w:val="00167344"/>
    <w:rsid w:val="00174541"/>
    <w:rsid w:val="001965C9"/>
    <w:rsid w:val="001A33E6"/>
    <w:rsid w:val="001B7AC8"/>
    <w:rsid w:val="001C01B8"/>
    <w:rsid w:val="002622FB"/>
    <w:rsid w:val="00262B60"/>
    <w:rsid w:val="00277FAF"/>
    <w:rsid w:val="002B13ED"/>
    <w:rsid w:val="002D0E9E"/>
    <w:rsid w:val="00315775"/>
    <w:rsid w:val="00332920"/>
    <w:rsid w:val="00351053"/>
    <w:rsid w:val="0036520A"/>
    <w:rsid w:val="00375C9E"/>
    <w:rsid w:val="00376BD3"/>
    <w:rsid w:val="003B0D10"/>
    <w:rsid w:val="003B2C36"/>
    <w:rsid w:val="003C14B0"/>
    <w:rsid w:val="003F6895"/>
    <w:rsid w:val="004634E6"/>
    <w:rsid w:val="0046398A"/>
    <w:rsid w:val="004B0109"/>
    <w:rsid w:val="004B674E"/>
    <w:rsid w:val="004F332E"/>
    <w:rsid w:val="004F73D3"/>
    <w:rsid w:val="005215B0"/>
    <w:rsid w:val="0053119A"/>
    <w:rsid w:val="00535185"/>
    <w:rsid w:val="00563254"/>
    <w:rsid w:val="00580E31"/>
    <w:rsid w:val="005B06A3"/>
    <w:rsid w:val="005B3601"/>
    <w:rsid w:val="005E6CCE"/>
    <w:rsid w:val="00611BFD"/>
    <w:rsid w:val="00612848"/>
    <w:rsid w:val="00625F69"/>
    <w:rsid w:val="0064051B"/>
    <w:rsid w:val="00694E2A"/>
    <w:rsid w:val="006B16CA"/>
    <w:rsid w:val="006D6D9F"/>
    <w:rsid w:val="00701104"/>
    <w:rsid w:val="00703E6F"/>
    <w:rsid w:val="007951DE"/>
    <w:rsid w:val="007C07D5"/>
    <w:rsid w:val="007C5369"/>
    <w:rsid w:val="007D2E08"/>
    <w:rsid w:val="007E18E2"/>
    <w:rsid w:val="007F0FAB"/>
    <w:rsid w:val="00802D9E"/>
    <w:rsid w:val="00813251"/>
    <w:rsid w:val="00833573"/>
    <w:rsid w:val="00834E24"/>
    <w:rsid w:val="0083743A"/>
    <w:rsid w:val="00845FBC"/>
    <w:rsid w:val="0086233A"/>
    <w:rsid w:val="008779E8"/>
    <w:rsid w:val="008D34A2"/>
    <w:rsid w:val="008E1380"/>
    <w:rsid w:val="008E47FC"/>
    <w:rsid w:val="009134EA"/>
    <w:rsid w:val="00935A8D"/>
    <w:rsid w:val="00975A44"/>
    <w:rsid w:val="00977CA4"/>
    <w:rsid w:val="009B2FBA"/>
    <w:rsid w:val="009B63AE"/>
    <w:rsid w:val="009D55D9"/>
    <w:rsid w:val="00A91AA7"/>
    <w:rsid w:val="00AB1F38"/>
    <w:rsid w:val="00AE53CF"/>
    <w:rsid w:val="00AE794F"/>
    <w:rsid w:val="00AF13E9"/>
    <w:rsid w:val="00AF5E47"/>
    <w:rsid w:val="00B001C7"/>
    <w:rsid w:val="00B05E9F"/>
    <w:rsid w:val="00B17A42"/>
    <w:rsid w:val="00B47FE5"/>
    <w:rsid w:val="00B61946"/>
    <w:rsid w:val="00BC72D2"/>
    <w:rsid w:val="00C12A5C"/>
    <w:rsid w:val="00C26B1D"/>
    <w:rsid w:val="00C40FA2"/>
    <w:rsid w:val="00C42226"/>
    <w:rsid w:val="00C5247C"/>
    <w:rsid w:val="00C728AA"/>
    <w:rsid w:val="00C914E7"/>
    <w:rsid w:val="00CA6975"/>
    <w:rsid w:val="00CC5E69"/>
    <w:rsid w:val="00CD3EC5"/>
    <w:rsid w:val="00CE1929"/>
    <w:rsid w:val="00CF01B2"/>
    <w:rsid w:val="00D009CE"/>
    <w:rsid w:val="00D05E8A"/>
    <w:rsid w:val="00DB627A"/>
    <w:rsid w:val="00DC63D9"/>
    <w:rsid w:val="00DE4D09"/>
    <w:rsid w:val="00E147D9"/>
    <w:rsid w:val="00E465EB"/>
    <w:rsid w:val="00E679A7"/>
    <w:rsid w:val="00E82C35"/>
    <w:rsid w:val="00ED51A8"/>
    <w:rsid w:val="00F30CBD"/>
    <w:rsid w:val="00F40299"/>
    <w:rsid w:val="00F41CAE"/>
    <w:rsid w:val="00FB3A4D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96DAF20-30F2-4660-ACAF-D7578793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  <w:style w:type="character" w:styleId="Hipercze">
    <w:name w:val="Hyperlink"/>
    <w:basedOn w:val="Domylnaczcionkaakapitu"/>
    <w:uiPriority w:val="99"/>
    <w:unhideWhenUsed/>
    <w:rsid w:val="00802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chalski@dbfo-wol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1E3B-E4A5-4DC2-8817-109A9B72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jtolak</dc:creator>
  <cp:lastModifiedBy>Artur Grędziński</cp:lastModifiedBy>
  <cp:revision>6</cp:revision>
  <cp:lastPrinted>2018-01-08T13:55:00Z</cp:lastPrinted>
  <dcterms:created xsi:type="dcterms:W3CDTF">2019-02-26T07:56:00Z</dcterms:created>
  <dcterms:modified xsi:type="dcterms:W3CDTF">2020-01-27T10:18:00Z</dcterms:modified>
</cp:coreProperties>
</file>